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F6104F" w:rsidRDefault="00E6353F" w:rsidP="00F7196A">
      <w:pPr>
        <w:rPr>
          <w:rFonts w:ascii="Tahoma" w:eastAsia="MS Gothic" w:hAnsi="Tahoma" w:cs="Tahoma"/>
          <w:b/>
          <w:sz w:val="48"/>
          <w:szCs w:val="48"/>
          <w:lang w:val="el-GR"/>
        </w:rPr>
      </w:pPr>
      <w:r>
        <w:rPr>
          <w:rFonts w:ascii="Tahoma" w:eastAsia="MS Gothic" w:hAnsi="Tahoma" w:cs="Tahoma"/>
          <w:b/>
          <w:sz w:val="48"/>
          <w:szCs w:val="48"/>
          <w:lang w:val="el-GR"/>
        </w:rPr>
        <w:t>Ο παράδεισος του παραλογισμού</w:t>
      </w:r>
    </w:p>
    <w:p w:rsidR="00236511" w:rsidRDefault="00E6353F"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Έχω </w:t>
      </w:r>
      <w:r w:rsidR="000462CA">
        <w:rPr>
          <w:rFonts w:ascii="Tahoma" w:eastAsia="MS Gothic" w:hAnsi="Tahoma" w:cs="Tahoma"/>
          <w:sz w:val="28"/>
          <w:szCs w:val="28"/>
          <w:lang w:val="el-GR"/>
        </w:rPr>
        <w:t>τονίσει</w:t>
      </w:r>
      <w:r>
        <w:rPr>
          <w:rFonts w:ascii="Tahoma" w:eastAsia="MS Gothic" w:hAnsi="Tahoma" w:cs="Tahoma"/>
          <w:sz w:val="28"/>
          <w:szCs w:val="28"/>
          <w:lang w:val="el-GR"/>
        </w:rPr>
        <w:t xml:space="preserve"> πολλές φορές ότι η Ελλάδα είναι ο παράδεισος του παραλογισμού και για την άποψή μου αυτή έχω γίνει στόχος αρνητικών σχολίων κυρίως από </w:t>
      </w:r>
      <w:proofErr w:type="spellStart"/>
      <w:r>
        <w:rPr>
          <w:rFonts w:ascii="Tahoma" w:eastAsia="MS Gothic" w:hAnsi="Tahoma" w:cs="Tahoma"/>
          <w:sz w:val="28"/>
          <w:szCs w:val="28"/>
          <w:lang w:val="el-GR"/>
        </w:rPr>
        <w:t>Ελληναράδες</w:t>
      </w:r>
      <w:proofErr w:type="spellEnd"/>
      <w:r>
        <w:rPr>
          <w:rFonts w:ascii="Tahoma" w:eastAsia="MS Gothic" w:hAnsi="Tahoma" w:cs="Tahoma"/>
          <w:sz w:val="28"/>
          <w:szCs w:val="28"/>
          <w:lang w:val="el-GR"/>
        </w:rPr>
        <w:t xml:space="preserve"> που έχουν ανακηρύξει εαυτούς «ειδικούς επί παντός επιστητού»!</w:t>
      </w:r>
      <w:r w:rsidR="00062349">
        <w:rPr>
          <w:rFonts w:ascii="Tahoma" w:eastAsia="MS Gothic" w:hAnsi="Tahoma" w:cs="Tahoma"/>
          <w:sz w:val="28"/>
          <w:szCs w:val="28"/>
          <w:lang w:val="el-GR"/>
        </w:rPr>
        <w:t xml:space="preserve"> Οι επικριτές μου είναι όλοι αυτοί που </w:t>
      </w:r>
      <w:r w:rsidR="000462CA">
        <w:rPr>
          <w:rFonts w:ascii="Tahoma" w:eastAsia="MS Gothic" w:hAnsi="Tahoma" w:cs="Tahoma"/>
          <w:sz w:val="28"/>
          <w:szCs w:val="28"/>
          <w:lang w:val="el-GR"/>
        </w:rPr>
        <w:t>καυτηριάζουν</w:t>
      </w:r>
      <w:r w:rsidR="00062349">
        <w:rPr>
          <w:rFonts w:ascii="Tahoma" w:eastAsia="MS Gothic" w:hAnsi="Tahoma" w:cs="Tahoma"/>
          <w:sz w:val="28"/>
          <w:szCs w:val="28"/>
          <w:lang w:val="el-GR"/>
        </w:rPr>
        <w:t xml:space="preserve"> προηγμένες χώρες χωρίς οι ίδιοι να έχουν βγει </w:t>
      </w:r>
      <w:r w:rsidR="000462CA">
        <w:rPr>
          <w:rFonts w:ascii="Tahoma" w:eastAsia="MS Gothic" w:hAnsi="Tahoma" w:cs="Tahoma"/>
          <w:sz w:val="28"/>
          <w:szCs w:val="28"/>
          <w:lang w:val="el-GR"/>
        </w:rPr>
        <w:t xml:space="preserve">έξω </w:t>
      </w:r>
      <w:r w:rsidR="00062349">
        <w:rPr>
          <w:rFonts w:ascii="Tahoma" w:eastAsia="MS Gothic" w:hAnsi="Tahoma" w:cs="Tahoma"/>
          <w:sz w:val="28"/>
          <w:szCs w:val="28"/>
          <w:lang w:val="el-GR"/>
        </w:rPr>
        <w:t>από τα γεωγραφικά σύνορα της Ελλάδας, χωρίς να έχουν βιώσει</w:t>
      </w:r>
      <w:r w:rsidR="00FC3496">
        <w:rPr>
          <w:rFonts w:ascii="Tahoma" w:eastAsia="MS Gothic" w:hAnsi="Tahoma" w:cs="Tahoma"/>
          <w:sz w:val="28"/>
          <w:szCs w:val="28"/>
          <w:lang w:val="el-GR"/>
        </w:rPr>
        <w:t>, έστω και για λίγο,</w:t>
      </w:r>
      <w:r w:rsidR="00062349">
        <w:rPr>
          <w:rFonts w:ascii="Tahoma" w:eastAsia="MS Gothic" w:hAnsi="Tahoma" w:cs="Tahoma"/>
          <w:sz w:val="28"/>
          <w:szCs w:val="28"/>
          <w:lang w:val="el-GR"/>
        </w:rPr>
        <w:t xml:space="preserve"> τι είναι αυτό που λέ</w:t>
      </w:r>
      <w:r w:rsidR="008F4AAC">
        <w:rPr>
          <w:rFonts w:ascii="Tahoma" w:eastAsia="MS Gothic" w:hAnsi="Tahoma" w:cs="Tahoma"/>
          <w:sz w:val="28"/>
          <w:szCs w:val="28"/>
          <w:lang w:val="el-GR"/>
        </w:rPr>
        <w:t>γ</w:t>
      </w:r>
      <w:r w:rsidR="00062349">
        <w:rPr>
          <w:rFonts w:ascii="Tahoma" w:eastAsia="MS Gothic" w:hAnsi="Tahoma" w:cs="Tahoma"/>
          <w:sz w:val="28"/>
          <w:szCs w:val="28"/>
          <w:lang w:val="el-GR"/>
        </w:rPr>
        <w:t>ε</w:t>
      </w:r>
      <w:r w:rsidR="008F4AAC">
        <w:rPr>
          <w:rFonts w:ascii="Tahoma" w:eastAsia="MS Gothic" w:hAnsi="Tahoma" w:cs="Tahoma"/>
          <w:sz w:val="28"/>
          <w:szCs w:val="28"/>
          <w:lang w:val="el-GR"/>
        </w:rPr>
        <w:t>ται</w:t>
      </w:r>
      <w:r w:rsidR="00062349">
        <w:rPr>
          <w:rFonts w:ascii="Tahoma" w:eastAsia="MS Gothic" w:hAnsi="Tahoma" w:cs="Tahoma"/>
          <w:sz w:val="28"/>
          <w:szCs w:val="28"/>
          <w:lang w:val="el-GR"/>
        </w:rPr>
        <w:t xml:space="preserve"> ευνομούμενη χώρα.</w:t>
      </w:r>
    </w:p>
    <w:p w:rsidR="00062349" w:rsidRDefault="008F4AAC"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Ένα τρανό </w:t>
      </w:r>
      <w:r w:rsidR="00FC3496">
        <w:rPr>
          <w:rFonts w:ascii="Tahoma" w:eastAsia="MS Gothic" w:hAnsi="Tahoma" w:cs="Tahoma"/>
          <w:sz w:val="28"/>
          <w:szCs w:val="28"/>
          <w:lang w:val="el-GR"/>
        </w:rPr>
        <w:t xml:space="preserve">και τραγικό </w:t>
      </w:r>
      <w:r>
        <w:rPr>
          <w:rFonts w:ascii="Tahoma" w:eastAsia="MS Gothic" w:hAnsi="Tahoma" w:cs="Tahoma"/>
          <w:sz w:val="28"/>
          <w:szCs w:val="28"/>
          <w:lang w:val="el-GR"/>
        </w:rPr>
        <w:t>παράδειγμα του παραλογισμού που επικρατεί στην Ελλάδα σε ότι αφορά τη δημόσια διοίκηση είναι και αυτό των τελών κυκλοφορίας οχημάτων.</w:t>
      </w:r>
    </w:p>
    <w:p w:rsidR="00FC3496" w:rsidRDefault="00FC3496" w:rsidP="00352F8B">
      <w:pPr>
        <w:ind w:firstLine="720"/>
        <w:rPr>
          <w:rFonts w:ascii="Tahoma" w:eastAsia="MS Gothic" w:hAnsi="Tahoma" w:cs="Tahoma"/>
          <w:sz w:val="28"/>
          <w:szCs w:val="28"/>
          <w:lang w:val="el-GR"/>
        </w:rPr>
      </w:pPr>
      <w:r>
        <w:rPr>
          <w:rFonts w:ascii="Tahoma" w:eastAsia="MS Gothic" w:hAnsi="Tahoma" w:cs="Tahoma"/>
          <w:sz w:val="28"/>
          <w:szCs w:val="28"/>
          <w:lang w:val="el-GR"/>
        </w:rPr>
        <w:t>Ο παραλογισμός σε αυτή την περίπτωση έχει πολλές διαστάσεις.</w:t>
      </w:r>
    </w:p>
    <w:p w:rsidR="00FD4967" w:rsidRPr="002B5104" w:rsidRDefault="00FC3496"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Πρώτον, οι </w:t>
      </w:r>
      <w:r w:rsidR="006571B3">
        <w:rPr>
          <w:rFonts w:ascii="Tahoma" w:eastAsia="MS Gothic" w:hAnsi="Tahoma" w:cs="Tahoma"/>
          <w:sz w:val="28"/>
          <w:szCs w:val="28"/>
          <w:lang w:val="el-GR"/>
        </w:rPr>
        <w:t>παράγοντες που καθορίζουν</w:t>
      </w:r>
      <w:r>
        <w:rPr>
          <w:rFonts w:ascii="Tahoma" w:eastAsia="MS Gothic" w:hAnsi="Tahoma" w:cs="Tahoma"/>
          <w:sz w:val="28"/>
          <w:szCs w:val="28"/>
          <w:lang w:val="el-GR"/>
        </w:rPr>
        <w:t xml:space="preserve"> τα τέλη κυκλοφορίας οχημάτων αλλάζουν κάθε λίγο και λιγάκι με αποτέλεσμα οι πολίτες να μη γνωρίζουν ποιο αυτοκίνητο να </w:t>
      </w:r>
      <w:r w:rsidR="006571B3">
        <w:rPr>
          <w:rFonts w:ascii="Tahoma" w:eastAsia="MS Gothic" w:hAnsi="Tahoma" w:cs="Tahoma"/>
          <w:sz w:val="28"/>
          <w:szCs w:val="28"/>
          <w:lang w:val="el-GR"/>
        </w:rPr>
        <w:t>αγο</w:t>
      </w:r>
      <w:r>
        <w:rPr>
          <w:rFonts w:ascii="Tahoma" w:eastAsia="MS Gothic" w:hAnsi="Tahoma" w:cs="Tahoma"/>
          <w:sz w:val="28"/>
          <w:szCs w:val="28"/>
          <w:lang w:val="el-GR"/>
        </w:rPr>
        <w:t>ρ</w:t>
      </w:r>
      <w:r w:rsidR="006571B3">
        <w:rPr>
          <w:rFonts w:ascii="Tahoma" w:eastAsia="MS Gothic" w:hAnsi="Tahoma" w:cs="Tahoma"/>
          <w:sz w:val="28"/>
          <w:szCs w:val="28"/>
          <w:lang w:val="el-GR"/>
        </w:rPr>
        <w:t>άσ</w:t>
      </w:r>
      <w:r>
        <w:rPr>
          <w:rFonts w:ascii="Tahoma" w:eastAsia="MS Gothic" w:hAnsi="Tahoma" w:cs="Tahoma"/>
          <w:sz w:val="28"/>
          <w:szCs w:val="28"/>
          <w:lang w:val="el-GR"/>
        </w:rPr>
        <w:t xml:space="preserve">ουν αφού αυτό που ισχύει σήμερα δεν θα ισχύει αύριο και αυτό που θα ισχύσει αύριο δεν θα ισχύσει απαραίτητα μεθαύριο! Μέσα σε αυτό το όργιο της νομοθετικής κινούμενης άμμου ο καταναλωτής γίνεται συνήθως θύμα φορολογικής </w:t>
      </w:r>
      <w:r w:rsidR="002B5104">
        <w:rPr>
          <w:rFonts w:ascii="Tahoma" w:eastAsia="MS Gothic" w:hAnsi="Tahoma" w:cs="Tahoma"/>
          <w:sz w:val="28"/>
          <w:szCs w:val="28"/>
          <w:lang w:val="el-GR"/>
        </w:rPr>
        <w:t>«</w:t>
      </w:r>
      <w:proofErr w:type="spellStart"/>
      <w:r>
        <w:rPr>
          <w:rFonts w:ascii="Tahoma" w:eastAsia="MS Gothic" w:hAnsi="Tahoma" w:cs="Tahoma"/>
          <w:sz w:val="28"/>
          <w:szCs w:val="28"/>
          <w:lang w:val="el-GR"/>
        </w:rPr>
        <w:t>αρπαχτής</w:t>
      </w:r>
      <w:proofErr w:type="spellEnd"/>
      <w:r w:rsidR="002B5104">
        <w:rPr>
          <w:rFonts w:ascii="Tahoma" w:eastAsia="MS Gothic" w:hAnsi="Tahoma" w:cs="Tahoma"/>
          <w:sz w:val="28"/>
          <w:szCs w:val="28"/>
          <w:lang w:val="el-GR"/>
        </w:rPr>
        <w:t>»</w:t>
      </w:r>
      <w:r>
        <w:rPr>
          <w:rFonts w:ascii="Tahoma" w:eastAsia="MS Gothic" w:hAnsi="Tahoma" w:cs="Tahoma"/>
          <w:sz w:val="28"/>
          <w:szCs w:val="28"/>
          <w:lang w:val="el-GR"/>
        </w:rPr>
        <w:t xml:space="preserve"> αφού στην πατρίδα μας </w:t>
      </w:r>
      <w:r w:rsidR="002B5104">
        <w:rPr>
          <w:rFonts w:ascii="Tahoma" w:eastAsia="MS Gothic" w:hAnsi="Tahoma" w:cs="Tahoma"/>
          <w:sz w:val="28"/>
          <w:szCs w:val="28"/>
          <w:lang w:val="el-GR"/>
        </w:rPr>
        <w:t xml:space="preserve">οι </w:t>
      </w:r>
      <w:r w:rsidR="006571B3">
        <w:rPr>
          <w:rFonts w:ascii="Tahoma" w:eastAsia="MS Gothic" w:hAnsi="Tahoma" w:cs="Tahoma"/>
          <w:sz w:val="28"/>
          <w:szCs w:val="28"/>
          <w:lang w:val="el-GR"/>
        </w:rPr>
        <w:t>υπουργοί</w:t>
      </w:r>
      <w:r w:rsidR="002B5104">
        <w:rPr>
          <w:rFonts w:ascii="Tahoma" w:eastAsia="MS Gothic" w:hAnsi="Tahoma" w:cs="Tahoma"/>
          <w:sz w:val="28"/>
          <w:szCs w:val="28"/>
          <w:lang w:val="el-GR"/>
        </w:rPr>
        <w:t xml:space="preserve"> αναιρούν </w:t>
      </w:r>
      <w:r w:rsidR="006571B3">
        <w:rPr>
          <w:rFonts w:ascii="Tahoma" w:eastAsia="MS Gothic" w:hAnsi="Tahoma" w:cs="Tahoma"/>
          <w:sz w:val="28"/>
          <w:szCs w:val="28"/>
          <w:lang w:val="el-GR"/>
        </w:rPr>
        <w:t xml:space="preserve">με ευκολία ακόμα και αποφάσεις </w:t>
      </w:r>
      <w:r w:rsidR="002B5104">
        <w:rPr>
          <w:rFonts w:ascii="Tahoma" w:eastAsia="MS Gothic" w:hAnsi="Tahoma" w:cs="Tahoma"/>
          <w:sz w:val="28"/>
          <w:szCs w:val="28"/>
          <w:lang w:val="el-GR"/>
        </w:rPr>
        <w:t xml:space="preserve">που οι ίδιοι, πολλές φορές, είχαν πάρει! </w:t>
      </w:r>
    </w:p>
    <w:p w:rsidR="00FC3496" w:rsidRDefault="00FD4967" w:rsidP="00352F8B">
      <w:pPr>
        <w:ind w:firstLine="720"/>
        <w:rPr>
          <w:rFonts w:ascii="Tahoma" w:eastAsia="MS Gothic" w:hAnsi="Tahoma" w:cs="Tahoma"/>
          <w:sz w:val="28"/>
          <w:szCs w:val="28"/>
          <w:lang w:val="el-GR"/>
        </w:rPr>
      </w:pPr>
      <w:r>
        <w:rPr>
          <w:rFonts w:ascii="Tahoma" w:eastAsia="MS Gothic" w:hAnsi="Tahoma" w:cs="Tahoma"/>
          <w:sz w:val="28"/>
          <w:szCs w:val="28"/>
          <w:lang w:val="el-GR"/>
        </w:rPr>
        <w:t>Αγοράζει σήμερα ο πολίτης ένα</w:t>
      </w:r>
      <w:r w:rsidR="007A59C6">
        <w:rPr>
          <w:rFonts w:ascii="Tahoma" w:eastAsia="MS Gothic" w:hAnsi="Tahoma" w:cs="Tahoma"/>
          <w:sz w:val="28"/>
          <w:szCs w:val="28"/>
          <w:lang w:val="el-GR"/>
        </w:rPr>
        <w:t xml:space="preserve"> συγκεκριμένο</w:t>
      </w:r>
      <w:r>
        <w:rPr>
          <w:rFonts w:ascii="Tahoma" w:eastAsia="MS Gothic" w:hAnsi="Tahoma" w:cs="Tahoma"/>
          <w:sz w:val="28"/>
          <w:szCs w:val="28"/>
          <w:lang w:val="el-GR"/>
        </w:rPr>
        <w:t xml:space="preserve"> αυτοκίνητο</w:t>
      </w:r>
      <w:r w:rsidR="007A59C6">
        <w:rPr>
          <w:rFonts w:ascii="Tahoma" w:eastAsia="MS Gothic" w:hAnsi="Tahoma" w:cs="Tahoma"/>
          <w:sz w:val="28"/>
          <w:szCs w:val="28"/>
          <w:lang w:val="el-GR"/>
        </w:rPr>
        <w:t>,</w:t>
      </w:r>
      <w:r>
        <w:rPr>
          <w:rFonts w:ascii="Tahoma" w:eastAsia="MS Gothic" w:hAnsi="Tahoma" w:cs="Tahoma"/>
          <w:sz w:val="28"/>
          <w:szCs w:val="28"/>
          <w:lang w:val="el-GR"/>
        </w:rPr>
        <w:t xml:space="preserve"> γιατί το κράτος του δίνει φορολογικά κίνητρα</w:t>
      </w:r>
      <w:r w:rsidR="007A59C6">
        <w:rPr>
          <w:rFonts w:ascii="Tahoma" w:eastAsia="MS Gothic" w:hAnsi="Tahoma" w:cs="Tahoma"/>
          <w:sz w:val="28"/>
          <w:szCs w:val="28"/>
          <w:lang w:val="el-GR"/>
        </w:rPr>
        <w:t>,</w:t>
      </w:r>
      <w:r w:rsidR="00FC3496">
        <w:rPr>
          <w:rFonts w:ascii="Tahoma" w:eastAsia="MS Gothic" w:hAnsi="Tahoma" w:cs="Tahoma"/>
          <w:sz w:val="28"/>
          <w:szCs w:val="28"/>
          <w:lang w:val="el-GR"/>
        </w:rPr>
        <w:t xml:space="preserve"> </w:t>
      </w:r>
      <w:r w:rsidR="00B21CE5">
        <w:rPr>
          <w:rFonts w:ascii="Tahoma" w:eastAsia="MS Gothic" w:hAnsi="Tahoma" w:cs="Tahoma"/>
          <w:sz w:val="28"/>
          <w:szCs w:val="28"/>
          <w:lang w:val="el-GR"/>
        </w:rPr>
        <w:t>και την επομένη όχι μόνο καταργούν τα φορολογικά κίνητρα αλλά τ</w:t>
      </w:r>
      <w:r w:rsidR="007A59C6">
        <w:rPr>
          <w:rFonts w:ascii="Tahoma" w:eastAsia="MS Gothic" w:hAnsi="Tahoma" w:cs="Tahoma"/>
          <w:sz w:val="28"/>
          <w:szCs w:val="28"/>
          <w:lang w:val="el-GR"/>
        </w:rPr>
        <w:t xml:space="preserve">ου επιβάλλουν αυξημένους φόρους στο όνομα της «φορολογικής μεταρρύθμισης και του </w:t>
      </w:r>
      <w:proofErr w:type="spellStart"/>
      <w:r w:rsidR="007A59C6">
        <w:rPr>
          <w:rFonts w:ascii="Tahoma" w:eastAsia="MS Gothic" w:hAnsi="Tahoma" w:cs="Tahoma"/>
          <w:sz w:val="28"/>
          <w:szCs w:val="28"/>
          <w:lang w:val="el-GR"/>
        </w:rPr>
        <w:t>εξορθολογισμού</w:t>
      </w:r>
      <w:proofErr w:type="spellEnd"/>
      <w:r w:rsidR="007A59C6">
        <w:rPr>
          <w:rFonts w:ascii="Tahoma" w:eastAsia="MS Gothic" w:hAnsi="Tahoma" w:cs="Tahoma"/>
          <w:sz w:val="28"/>
          <w:szCs w:val="28"/>
          <w:lang w:val="el-GR"/>
        </w:rPr>
        <w:t xml:space="preserve"> της φορολογικής νομοθεσίας»!</w:t>
      </w:r>
    </w:p>
    <w:p w:rsidR="007A59C6" w:rsidRDefault="007A59C6" w:rsidP="00352F8B">
      <w:pPr>
        <w:ind w:firstLine="720"/>
        <w:rPr>
          <w:rFonts w:ascii="Tahoma" w:eastAsia="MS Gothic" w:hAnsi="Tahoma" w:cs="Tahoma"/>
          <w:sz w:val="28"/>
          <w:szCs w:val="28"/>
          <w:lang w:val="el-GR"/>
        </w:rPr>
      </w:pPr>
      <w:r>
        <w:rPr>
          <w:rFonts w:ascii="Tahoma" w:eastAsia="MS Gothic" w:hAnsi="Tahoma" w:cs="Tahoma"/>
          <w:sz w:val="28"/>
          <w:szCs w:val="28"/>
          <w:lang w:val="el-GR"/>
        </w:rPr>
        <w:t>Βέβαια οι κυβερνήσεις έχουν κάθε δικαίωμα να ψηφίζουν νέους νόμους, γι’ αυτό εξάλλου εκλέγονται. Δεν μπορούν όμως στο όνομα του «</w:t>
      </w:r>
      <w:proofErr w:type="spellStart"/>
      <w:r>
        <w:rPr>
          <w:rFonts w:ascii="Tahoma" w:eastAsia="MS Gothic" w:hAnsi="Tahoma" w:cs="Tahoma"/>
          <w:sz w:val="28"/>
          <w:szCs w:val="28"/>
          <w:lang w:val="el-GR"/>
        </w:rPr>
        <w:t>εξορθολογισμού</w:t>
      </w:r>
      <w:proofErr w:type="spellEnd"/>
      <w:r>
        <w:rPr>
          <w:rFonts w:ascii="Tahoma" w:eastAsia="MS Gothic" w:hAnsi="Tahoma" w:cs="Tahoma"/>
          <w:sz w:val="28"/>
          <w:szCs w:val="28"/>
          <w:lang w:val="el-GR"/>
        </w:rPr>
        <w:t>» να επιδίδονται σε παραλογισμούς.</w:t>
      </w:r>
    </w:p>
    <w:p w:rsidR="007A59C6" w:rsidRDefault="007A59C6" w:rsidP="00352F8B">
      <w:pPr>
        <w:ind w:firstLine="720"/>
        <w:rPr>
          <w:rFonts w:ascii="Tahoma" w:eastAsia="MS Gothic" w:hAnsi="Tahoma" w:cs="Tahoma"/>
          <w:sz w:val="28"/>
          <w:szCs w:val="28"/>
          <w:lang w:val="el-GR"/>
        </w:rPr>
      </w:pPr>
      <w:r>
        <w:rPr>
          <w:rFonts w:ascii="Tahoma" w:eastAsia="MS Gothic" w:hAnsi="Tahoma" w:cs="Tahoma"/>
          <w:sz w:val="28"/>
          <w:szCs w:val="28"/>
          <w:lang w:val="el-GR"/>
        </w:rPr>
        <w:lastRenderedPageBreak/>
        <w:t xml:space="preserve">Τι πιο απλό από το να ισχύει ο νόμος (και ιδιαίτερα αυτός που αφορά σε οικονομικά θέματα) από την ημερομηνία ψήφισής του </w:t>
      </w:r>
      <w:r w:rsidR="005C0A7C">
        <w:rPr>
          <w:rFonts w:ascii="Tahoma" w:eastAsia="MS Gothic" w:hAnsi="Tahoma" w:cs="Tahoma"/>
          <w:sz w:val="28"/>
          <w:szCs w:val="28"/>
          <w:lang w:val="el-GR"/>
        </w:rPr>
        <w:t>σ</w:t>
      </w:r>
      <w:r>
        <w:rPr>
          <w:rFonts w:ascii="Tahoma" w:eastAsia="MS Gothic" w:hAnsi="Tahoma" w:cs="Tahoma"/>
          <w:sz w:val="28"/>
          <w:szCs w:val="28"/>
          <w:lang w:val="el-GR"/>
        </w:rPr>
        <w:t>τη Βουλή. Να λέει δηλαδή ο αρμόδιος υπουργός ότι «κύριοι αυτά ισχύουν</w:t>
      </w:r>
      <w:r w:rsidR="005C0A7C">
        <w:rPr>
          <w:rFonts w:ascii="Tahoma" w:eastAsia="MS Gothic" w:hAnsi="Tahoma" w:cs="Tahoma"/>
          <w:sz w:val="28"/>
          <w:szCs w:val="28"/>
          <w:lang w:val="el-GR"/>
        </w:rPr>
        <w:t xml:space="preserve"> από σήμερα</w:t>
      </w:r>
      <w:r>
        <w:rPr>
          <w:rFonts w:ascii="Tahoma" w:eastAsia="MS Gothic" w:hAnsi="Tahoma" w:cs="Tahoma"/>
          <w:sz w:val="28"/>
          <w:szCs w:val="28"/>
          <w:lang w:val="el-GR"/>
        </w:rPr>
        <w:t xml:space="preserve"> για όλες τις αγορές νέων αυτοκινήτων».</w:t>
      </w:r>
    </w:p>
    <w:p w:rsidR="005C0A7C" w:rsidRDefault="005C0A7C" w:rsidP="00352F8B">
      <w:pPr>
        <w:ind w:firstLine="720"/>
        <w:rPr>
          <w:rFonts w:ascii="Tahoma" w:eastAsia="MS Gothic" w:hAnsi="Tahoma" w:cs="Tahoma"/>
          <w:sz w:val="28"/>
          <w:szCs w:val="28"/>
          <w:lang w:val="el-GR"/>
        </w:rPr>
      </w:pPr>
      <w:r>
        <w:rPr>
          <w:rFonts w:ascii="Tahoma" w:eastAsia="MS Gothic" w:hAnsi="Tahoma" w:cs="Tahoma"/>
          <w:sz w:val="28"/>
          <w:szCs w:val="28"/>
          <w:lang w:val="el-GR"/>
        </w:rPr>
        <w:t>Αυτό το αλαλούμ που ισχύει για το απλό θέμα των τελών κυκλοφορίας ισχύει και για τους νόμους γύρω από τις επενδύσεις στην Ελλάδα. Ποσοστά φορολόγησης, κίνητρα, αντικίνητρα και ότι άλλο ενδιαφέρει τον υποψήφιο επενδυτή αλλάζουν σε ρυθμούς ασύλληπτους. Και μετά οι κυβερνήσεις «ξύνουν το κεφάλι τους» και διερωτώνται γιατί δεν έρχονται οι ξέν</w:t>
      </w:r>
      <w:r w:rsidR="00323E3D">
        <w:rPr>
          <w:rFonts w:ascii="Tahoma" w:eastAsia="MS Gothic" w:hAnsi="Tahoma" w:cs="Tahoma"/>
          <w:sz w:val="28"/>
          <w:szCs w:val="28"/>
          <w:lang w:val="el-GR"/>
        </w:rPr>
        <w:t>οι επενδυτές</w:t>
      </w:r>
      <w:r>
        <w:rPr>
          <w:rFonts w:ascii="Tahoma" w:eastAsia="MS Gothic" w:hAnsi="Tahoma" w:cs="Tahoma"/>
          <w:sz w:val="28"/>
          <w:szCs w:val="28"/>
          <w:lang w:val="el-GR"/>
        </w:rPr>
        <w:t xml:space="preserve"> και γιατί Έλληνες επενδύουν σε ξένες (και </w:t>
      </w:r>
      <w:r w:rsidR="006D290F">
        <w:rPr>
          <w:rFonts w:ascii="Tahoma" w:eastAsia="MS Gothic" w:hAnsi="Tahoma" w:cs="Tahoma"/>
          <w:sz w:val="28"/>
          <w:szCs w:val="28"/>
          <w:lang w:val="el-GR"/>
        </w:rPr>
        <w:t xml:space="preserve">με </w:t>
      </w:r>
      <w:r>
        <w:rPr>
          <w:rFonts w:ascii="Tahoma" w:eastAsia="MS Gothic" w:hAnsi="Tahoma" w:cs="Tahoma"/>
          <w:sz w:val="28"/>
          <w:szCs w:val="28"/>
          <w:lang w:val="el-GR"/>
        </w:rPr>
        <w:t>σταθερές</w:t>
      </w:r>
      <w:r w:rsidR="006D290F">
        <w:rPr>
          <w:rFonts w:ascii="Tahoma" w:eastAsia="MS Gothic" w:hAnsi="Tahoma" w:cs="Tahoma"/>
          <w:sz w:val="28"/>
          <w:szCs w:val="28"/>
          <w:lang w:val="el-GR"/>
        </w:rPr>
        <w:t xml:space="preserve"> οικονομίες)</w:t>
      </w:r>
      <w:r>
        <w:rPr>
          <w:rFonts w:ascii="Tahoma" w:eastAsia="MS Gothic" w:hAnsi="Tahoma" w:cs="Tahoma"/>
          <w:sz w:val="28"/>
          <w:szCs w:val="28"/>
          <w:lang w:val="el-GR"/>
        </w:rPr>
        <w:t xml:space="preserve"> χώρες. </w:t>
      </w:r>
    </w:p>
    <w:p w:rsidR="005E1C53" w:rsidRDefault="005E1C53" w:rsidP="00352F8B">
      <w:pPr>
        <w:ind w:firstLine="720"/>
        <w:rPr>
          <w:rFonts w:ascii="Tahoma" w:eastAsia="MS Gothic" w:hAnsi="Tahoma" w:cs="Tahoma"/>
          <w:sz w:val="28"/>
          <w:szCs w:val="28"/>
          <w:lang w:val="el-GR"/>
        </w:rPr>
      </w:pPr>
      <w:r>
        <w:rPr>
          <w:rFonts w:ascii="Tahoma" w:eastAsia="MS Gothic" w:hAnsi="Tahoma" w:cs="Tahoma"/>
          <w:sz w:val="28"/>
          <w:szCs w:val="28"/>
          <w:lang w:val="el-GR"/>
        </w:rPr>
        <w:t>Και αν αυτό το όργιο του παραλογισμού δεν είναι αρκετό, να μερικές ακόμα γεύσεις του:</w:t>
      </w:r>
    </w:p>
    <w:p w:rsidR="005E1C53" w:rsidRDefault="00323E3D" w:rsidP="00352F8B">
      <w:pPr>
        <w:ind w:firstLine="720"/>
        <w:rPr>
          <w:rFonts w:ascii="Tahoma" w:eastAsia="MS Gothic" w:hAnsi="Tahoma" w:cs="Tahoma"/>
          <w:sz w:val="28"/>
          <w:szCs w:val="28"/>
          <w:lang w:val="el-GR"/>
        </w:rPr>
      </w:pPr>
      <w:r>
        <w:rPr>
          <w:rFonts w:ascii="Tahoma" w:eastAsia="MS Gothic" w:hAnsi="Tahoma" w:cs="Tahoma"/>
          <w:sz w:val="28"/>
          <w:szCs w:val="28"/>
          <w:lang w:val="el-GR"/>
        </w:rPr>
        <w:t>Ενώ μέχρι το τέλος Δεκεμβρίου θα πρέπει να έχουν καταβληθεί τα τέλη</w:t>
      </w:r>
      <w:r w:rsidR="005E1C53">
        <w:rPr>
          <w:rFonts w:ascii="Tahoma" w:eastAsia="MS Gothic" w:hAnsi="Tahoma" w:cs="Tahoma"/>
          <w:sz w:val="28"/>
          <w:szCs w:val="28"/>
          <w:lang w:val="el-GR"/>
        </w:rPr>
        <w:t xml:space="preserve"> κυκλοφορίας</w:t>
      </w:r>
      <w:r>
        <w:rPr>
          <w:rFonts w:ascii="Tahoma" w:eastAsia="MS Gothic" w:hAnsi="Tahoma" w:cs="Tahoma"/>
          <w:sz w:val="28"/>
          <w:szCs w:val="28"/>
          <w:lang w:val="el-GR"/>
        </w:rPr>
        <w:t>,</w:t>
      </w:r>
      <w:r w:rsidR="005E1C53">
        <w:rPr>
          <w:rFonts w:ascii="Tahoma" w:eastAsia="MS Gothic" w:hAnsi="Tahoma" w:cs="Tahoma"/>
          <w:sz w:val="28"/>
          <w:szCs w:val="28"/>
          <w:lang w:val="el-GR"/>
        </w:rPr>
        <w:t xml:space="preserve"> η κυβέρνηση</w:t>
      </w:r>
      <w:r>
        <w:rPr>
          <w:rFonts w:ascii="Tahoma" w:eastAsia="MS Gothic" w:hAnsi="Tahoma" w:cs="Tahoma"/>
          <w:sz w:val="28"/>
          <w:szCs w:val="28"/>
          <w:lang w:val="el-GR"/>
        </w:rPr>
        <w:t xml:space="preserve"> περίμενε να φθάσουμε μέσα Νοεμβρίου για να</w:t>
      </w:r>
      <w:r w:rsidR="005E1C53">
        <w:rPr>
          <w:rFonts w:ascii="Tahoma" w:eastAsia="MS Gothic" w:hAnsi="Tahoma" w:cs="Tahoma"/>
          <w:sz w:val="28"/>
          <w:szCs w:val="28"/>
          <w:lang w:val="el-GR"/>
        </w:rPr>
        <w:t xml:space="preserve"> αποφασίσει τον τρόπο υπολογισμού των τελών! </w:t>
      </w:r>
      <w:r>
        <w:rPr>
          <w:rFonts w:ascii="Tahoma" w:eastAsia="MS Gothic" w:hAnsi="Tahoma" w:cs="Tahoma"/>
          <w:sz w:val="28"/>
          <w:szCs w:val="28"/>
          <w:lang w:val="el-GR"/>
        </w:rPr>
        <w:t>Έτσι επαναλαμβάνεται</w:t>
      </w:r>
      <w:r w:rsidR="005E1C53">
        <w:rPr>
          <w:rFonts w:ascii="Tahoma" w:eastAsia="MS Gothic" w:hAnsi="Tahoma" w:cs="Tahoma"/>
          <w:sz w:val="28"/>
          <w:szCs w:val="28"/>
          <w:lang w:val="el-GR"/>
        </w:rPr>
        <w:t xml:space="preserve"> ότι έγινε και με τον Ε</w:t>
      </w:r>
      <w:r w:rsidR="006571B3">
        <w:rPr>
          <w:rFonts w:ascii="Tahoma" w:eastAsia="MS Gothic" w:hAnsi="Tahoma" w:cs="Tahoma"/>
          <w:sz w:val="28"/>
          <w:szCs w:val="28"/>
          <w:lang w:val="el-GR"/>
        </w:rPr>
        <w:t>ν</w:t>
      </w:r>
      <w:r w:rsidR="005E1C53">
        <w:rPr>
          <w:rFonts w:ascii="Tahoma" w:eastAsia="MS Gothic" w:hAnsi="Tahoma" w:cs="Tahoma"/>
          <w:sz w:val="28"/>
          <w:szCs w:val="28"/>
          <w:lang w:val="el-GR"/>
        </w:rPr>
        <w:t>ιαίο Φόρο Ιδιοκτησίας Ακινήτων. Για μήνες η κυβέρνηση τον «μαγείρευε», ε</w:t>
      </w:r>
      <w:r w:rsidR="005701AE">
        <w:rPr>
          <w:rFonts w:ascii="Tahoma" w:eastAsia="MS Gothic" w:hAnsi="Tahoma" w:cs="Tahoma"/>
          <w:sz w:val="28"/>
          <w:szCs w:val="28"/>
          <w:lang w:val="el-GR"/>
        </w:rPr>
        <w:t>τοίμασε</w:t>
      </w:r>
      <w:r w:rsidR="005E1C53">
        <w:rPr>
          <w:rFonts w:ascii="Tahoma" w:eastAsia="MS Gothic" w:hAnsi="Tahoma" w:cs="Tahoma"/>
          <w:sz w:val="28"/>
          <w:szCs w:val="28"/>
          <w:lang w:val="el-GR"/>
        </w:rPr>
        <w:t xml:space="preserve"> τα εκκαθαριστικά με φοβερή καθυστέρηση</w:t>
      </w:r>
      <w:r w:rsidR="005701AE">
        <w:rPr>
          <w:rFonts w:ascii="Tahoma" w:eastAsia="MS Gothic" w:hAnsi="Tahoma" w:cs="Tahoma"/>
          <w:sz w:val="28"/>
          <w:szCs w:val="28"/>
          <w:lang w:val="el-GR"/>
        </w:rPr>
        <w:t xml:space="preserve"> και στο τέλος –επειδή χρει</w:t>
      </w:r>
      <w:r>
        <w:rPr>
          <w:rFonts w:ascii="Tahoma" w:eastAsia="MS Gothic" w:hAnsi="Tahoma" w:cs="Tahoma"/>
          <w:sz w:val="28"/>
          <w:szCs w:val="28"/>
          <w:lang w:val="el-GR"/>
        </w:rPr>
        <w:t>αζόταν</w:t>
      </w:r>
      <w:r w:rsidR="005701AE">
        <w:rPr>
          <w:rFonts w:ascii="Tahoma" w:eastAsia="MS Gothic" w:hAnsi="Tahoma" w:cs="Tahoma"/>
          <w:sz w:val="28"/>
          <w:szCs w:val="28"/>
          <w:lang w:val="el-GR"/>
        </w:rPr>
        <w:t xml:space="preserve"> επειγόντως χρήματα– απαίτησε </w:t>
      </w:r>
      <w:r w:rsidR="005E1C53">
        <w:rPr>
          <w:rFonts w:ascii="Tahoma" w:eastAsia="MS Gothic" w:hAnsi="Tahoma" w:cs="Tahoma"/>
          <w:sz w:val="28"/>
          <w:szCs w:val="28"/>
          <w:lang w:val="el-GR"/>
        </w:rPr>
        <w:t xml:space="preserve">από τους πολίτες </w:t>
      </w:r>
      <w:r w:rsidR="005701AE">
        <w:rPr>
          <w:rFonts w:ascii="Tahoma" w:eastAsia="MS Gothic" w:hAnsi="Tahoma" w:cs="Tahoma"/>
          <w:sz w:val="28"/>
          <w:szCs w:val="28"/>
          <w:lang w:val="el-GR"/>
        </w:rPr>
        <w:t>να τον πληρώσουν μέσα σε 8-10 μέρες!</w:t>
      </w:r>
    </w:p>
    <w:p w:rsidR="00BF5B8F" w:rsidRDefault="005701AE"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Επίσης εκείνο που προσπαθώ να καταλάβω είναι γιατί πρέπει </w:t>
      </w:r>
      <w:r w:rsidR="00BF5B8F">
        <w:rPr>
          <w:rFonts w:ascii="Tahoma" w:eastAsia="MS Gothic" w:hAnsi="Tahoma" w:cs="Tahoma"/>
          <w:sz w:val="28"/>
          <w:szCs w:val="28"/>
          <w:lang w:val="el-GR"/>
        </w:rPr>
        <w:t>τα τέλη ΟΛΩΝ των οχημάτων</w:t>
      </w:r>
      <w:r>
        <w:rPr>
          <w:rFonts w:ascii="Tahoma" w:eastAsia="MS Gothic" w:hAnsi="Tahoma" w:cs="Tahoma"/>
          <w:sz w:val="28"/>
          <w:szCs w:val="28"/>
          <w:lang w:val="el-GR"/>
        </w:rPr>
        <w:t xml:space="preserve"> να πληρώνονται στο τέλος του έτους.</w:t>
      </w:r>
      <w:r w:rsidR="00BF5B8F">
        <w:rPr>
          <w:rFonts w:ascii="Tahoma" w:eastAsia="MS Gothic" w:hAnsi="Tahoma" w:cs="Tahoma"/>
          <w:sz w:val="28"/>
          <w:szCs w:val="28"/>
          <w:lang w:val="el-GR"/>
        </w:rPr>
        <w:t xml:space="preserve"> Γιατί δεν εφαρμόζεται αυτό που λέει η λογική</w:t>
      </w:r>
      <w:r w:rsidR="00323E3D">
        <w:rPr>
          <w:rFonts w:ascii="Tahoma" w:eastAsia="MS Gothic" w:hAnsi="Tahoma" w:cs="Tahoma"/>
          <w:sz w:val="28"/>
          <w:szCs w:val="28"/>
          <w:lang w:val="el-GR"/>
        </w:rPr>
        <w:t xml:space="preserve"> και ισχύει σε χώρες που σέβονται τους πολίτες τους</w:t>
      </w:r>
      <w:r w:rsidR="00BF5B8F">
        <w:rPr>
          <w:rFonts w:ascii="Tahoma" w:eastAsia="MS Gothic" w:hAnsi="Tahoma" w:cs="Tahoma"/>
          <w:sz w:val="28"/>
          <w:szCs w:val="28"/>
          <w:lang w:val="el-GR"/>
        </w:rPr>
        <w:t xml:space="preserve">. </w:t>
      </w:r>
      <w:r w:rsidR="00BF5B8F" w:rsidRPr="00323E3D">
        <w:rPr>
          <w:rFonts w:ascii="Tahoma" w:eastAsia="MS Gothic" w:hAnsi="Tahoma" w:cs="Tahoma"/>
          <w:b/>
          <w:sz w:val="28"/>
          <w:szCs w:val="28"/>
          <w:lang w:val="el-GR"/>
        </w:rPr>
        <w:t>Τα τέλη να καταβάλλονται για ένα χρόνο (ή λιγότερο) από την ημερομηνία της αγοράς του οχήματος.</w:t>
      </w:r>
      <w:r w:rsidR="00BF5B8F">
        <w:rPr>
          <w:rFonts w:ascii="Tahoma" w:eastAsia="MS Gothic" w:hAnsi="Tahoma" w:cs="Tahoma"/>
          <w:sz w:val="28"/>
          <w:szCs w:val="28"/>
          <w:lang w:val="el-GR"/>
        </w:rPr>
        <w:t xml:space="preserve"> Τι πιο απλό και λογικό; </w:t>
      </w:r>
    </w:p>
    <w:p w:rsidR="00BF5B8F" w:rsidRDefault="00BF5B8F" w:rsidP="00352F8B">
      <w:pPr>
        <w:ind w:firstLine="720"/>
        <w:rPr>
          <w:rFonts w:ascii="Tahoma" w:eastAsia="MS Gothic" w:hAnsi="Tahoma" w:cs="Tahoma"/>
          <w:sz w:val="28"/>
          <w:szCs w:val="28"/>
          <w:lang w:val="el-GR"/>
        </w:rPr>
      </w:pPr>
      <w:r>
        <w:rPr>
          <w:rFonts w:ascii="Tahoma" w:eastAsia="MS Gothic" w:hAnsi="Tahoma" w:cs="Tahoma"/>
          <w:sz w:val="28"/>
          <w:szCs w:val="28"/>
          <w:lang w:val="el-GR"/>
        </w:rPr>
        <w:t>Το σύστημα που ισχύει σήμερα δημιουργεί προβλήματα στους εμπόρους αυτοκινήτων αφού οι πωλήσεις βρίσκονται σε έξαρση στην αρχή του χρόνου και σταδιακά μειώνονται αφού καθίσταται ασύμφορο</w:t>
      </w:r>
      <w:r w:rsidR="00936C42">
        <w:rPr>
          <w:rFonts w:ascii="Tahoma" w:eastAsia="MS Gothic" w:hAnsi="Tahoma" w:cs="Tahoma"/>
          <w:sz w:val="28"/>
          <w:szCs w:val="28"/>
          <w:lang w:val="el-GR"/>
        </w:rPr>
        <w:t xml:space="preserve"> για τον </w:t>
      </w:r>
      <w:r w:rsidR="00936C42">
        <w:rPr>
          <w:rFonts w:ascii="Tahoma" w:eastAsia="MS Gothic" w:hAnsi="Tahoma" w:cs="Tahoma"/>
          <w:sz w:val="28"/>
          <w:szCs w:val="28"/>
          <w:lang w:val="el-GR"/>
        </w:rPr>
        <w:lastRenderedPageBreak/>
        <w:t>αγοραστή να πληρώ</w:t>
      </w:r>
      <w:r w:rsidR="006571B3">
        <w:rPr>
          <w:rFonts w:ascii="Tahoma" w:eastAsia="MS Gothic" w:hAnsi="Tahoma" w:cs="Tahoma"/>
          <w:sz w:val="28"/>
          <w:szCs w:val="28"/>
          <w:lang w:val="el-GR"/>
        </w:rPr>
        <w:t>σ</w:t>
      </w:r>
      <w:r>
        <w:rPr>
          <w:rFonts w:ascii="Tahoma" w:eastAsia="MS Gothic" w:hAnsi="Tahoma" w:cs="Tahoma"/>
          <w:sz w:val="28"/>
          <w:szCs w:val="28"/>
          <w:lang w:val="el-GR"/>
        </w:rPr>
        <w:t xml:space="preserve">ει τα τέλη </w:t>
      </w:r>
      <w:r w:rsidR="00936C42">
        <w:rPr>
          <w:rFonts w:ascii="Tahoma" w:eastAsia="MS Gothic" w:hAnsi="Tahoma" w:cs="Tahoma"/>
          <w:sz w:val="28"/>
          <w:szCs w:val="28"/>
          <w:lang w:val="el-GR"/>
        </w:rPr>
        <w:t>κυκλοφορίας για όλο το χρόνο ενώ το αυτοκίνητο θα κυκλοφορεί μόνο</w:t>
      </w:r>
      <w:r>
        <w:rPr>
          <w:rFonts w:ascii="Tahoma" w:eastAsia="MS Gothic" w:hAnsi="Tahoma" w:cs="Tahoma"/>
          <w:sz w:val="28"/>
          <w:szCs w:val="28"/>
          <w:lang w:val="el-GR"/>
        </w:rPr>
        <w:t xml:space="preserve"> τους τελευταίους δύο-τρεις μήνες του έτους</w:t>
      </w:r>
      <w:r w:rsidR="006571B3">
        <w:rPr>
          <w:rFonts w:ascii="Tahoma" w:eastAsia="MS Gothic" w:hAnsi="Tahoma" w:cs="Tahoma"/>
          <w:sz w:val="28"/>
          <w:szCs w:val="28"/>
          <w:lang w:val="el-GR"/>
        </w:rPr>
        <w:t xml:space="preserve"> όπου πραγματοποιήθηκε η αγορά</w:t>
      </w:r>
      <w:r>
        <w:rPr>
          <w:rFonts w:ascii="Tahoma" w:eastAsia="MS Gothic" w:hAnsi="Tahoma" w:cs="Tahoma"/>
          <w:sz w:val="28"/>
          <w:szCs w:val="28"/>
          <w:lang w:val="el-GR"/>
        </w:rPr>
        <w:t>!</w:t>
      </w:r>
    </w:p>
    <w:p w:rsidR="00BF5B8F" w:rsidRDefault="00BF5B8F" w:rsidP="00352F8B">
      <w:pPr>
        <w:ind w:firstLine="720"/>
        <w:rPr>
          <w:rFonts w:ascii="Tahoma" w:eastAsia="MS Gothic" w:hAnsi="Tahoma" w:cs="Tahoma"/>
          <w:sz w:val="28"/>
          <w:szCs w:val="28"/>
          <w:lang w:val="el-GR"/>
        </w:rPr>
      </w:pPr>
      <w:r>
        <w:rPr>
          <w:rFonts w:ascii="Tahoma" w:eastAsia="MS Gothic" w:hAnsi="Tahoma" w:cs="Tahoma"/>
          <w:sz w:val="28"/>
          <w:szCs w:val="28"/>
          <w:lang w:val="el-GR"/>
        </w:rPr>
        <w:t>Παράλληλα</w:t>
      </w:r>
      <w:r w:rsidR="00EA38A4">
        <w:rPr>
          <w:rFonts w:ascii="Tahoma" w:eastAsia="MS Gothic" w:hAnsi="Tahoma" w:cs="Tahoma"/>
          <w:sz w:val="28"/>
          <w:szCs w:val="28"/>
          <w:lang w:val="el-GR"/>
        </w:rPr>
        <w:t>,</w:t>
      </w:r>
      <w:r>
        <w:rPr>
          <w:rFonts w:ascii="Tahoma" w:eastAsia="MS Gothic" w:hAnsi="Tahoma" w:cs="Tahoma"/>
          <w:sz w:val="28"/>
          <w:szCs w:val="28"/>
          <w:lang w:val="el-GR"/>
        </w:rPr>
        <w:t xml:space="preserve"> το ισχύον σύστημα δημιουργεί συμφορήσεις στις τράπεζες και κρατικές υπηρεσίες</w:t>
      </w:r>
      <w:r w:rsidR="00EA38A4">
        <w:rPr>
          <w:rFonts w:ascii="Tahoma" w:eastAsia="MS Gothic" w:hAnsi="Tahoma" w:cs="Tahoma"/>
          <w:sz w:val="28"/>
          <w:szCs w:val="28"/>
          <w:lang w:val="el-GR"/>
        </w:rPr>
        <w:t>, όπου οι ουρές είναι ατελείωτες</w:t>
      </w:r>
      <w:bookmarkStart w:id="0" w:name="_GoBack"/>
      <w:bookmarkEnd w:id="0"/>
      <w:r>
        <w:rPr>
          <w:rFonts w:ascii="Tahoma" w:eastAsia="MS Gothic" w:hAnsi="Tahoma" w:cs="Tahoma"/>
          <w:sz w:val="28"/>
          <w:szCs w:val="28"/>
          <w:lang w:val="el-GR"/>
        </w:rPr>
        <w:t>!</w:t>
      </w:r>
    </w:p>
    <w:p w:rsidR="001A378B" w:rsidRDefault="00817012"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Και </w:t>
      </w:r>
      <w:r w:rsidR="001A378B">
        <w:rPr>
          <w:rFonts w:ascii="Tahoma" w:eastAsia="MS Gothic" w:hAnsi="Tahoma" w:cs="Tahoma"/>
          <w:sz w:val="28"/>
          <w:szCs w:val="28"/>
          <w:lang w:val="el-GR"/>
        </w:rPr>
        <w:t xml:space="preserve">το ερώτημα που </w:t>
      </w:r>
      <w:r>
        <w:rPr>
          <w:rFonts w:ascii="Tahoma" w:eastAsia="MS Gothic" w:hAnsi="Tahoma" w:cs="Tahoma"/>
          <w:sz w:val="28"/>
          <w:szCs w:val="28"/>
          <w:lang w:val="el-GR"/>
        </w:rPr>
        <w:t>με κάνει να σπάω το κεφάλι μου: Είναι δύσκολο να τα καταλάβουν αυτά τα απλά πράγματα οι εκάστοτε φωστήρες που μας κυβερνούν;</w:t>
      </w:r>
    </w:p>
    <w:p w:rsidR="001A378B" w:rsidRDefault="001A378B" w:rsidP="00352F8B">
      <w:pPr>
        <w:ind w:firstLine="720"/>
        <w:rPr>
          <w:rFonts w:ascii="Tahoma" w:eastAsia="MS Gothic" w:hAnsi="Tahoma" w:cs="Tahoma"/>
          <w:sz w:val="28"/>
          <w:szCs w:val="28"/>
          <w:lang w:val="el-GR"/>
        </w:rPr>
      </w:pPr>
      <w:r>
        <w:rPr>
          <w:rFonts w:ascii="Tahoma" w:eastAsia="MS Gothic" w:hAnsi="Tahoma" w:cs="Tahoma"/>
          <w:sz w:val="28"/>
          <w:szCs w:val="28"/>
          <w:lang w:val="el-GR"/>
        </w:rPr>
        <w:t>Αν ναι, χρειάζονται αλλαγή.</w:t>
      </w:r>
    </w:p>
    <w:p w:rsidR="005701AE" w:rsidRDefault="001A378B"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Αν όχι, χρειάζονται </w:t>
      </w:r>
      <w:r w:rsidR="003419C0">
        <w:rPr>
          <w:rFonts w:ascii="Tahoma" w:eastAsia="MS Gothic" w:hAnsi="Tahoma" w:cs="Tahoma"/>
          <w:sz w:val="28"/>
          <w:szCs w:val="28"/>
          <w:lang w:val="el-GR"/>
        </w:rPr>
        <w:t>@@@@@@ (έχετε το ελεύθερο να βάλετε σεις την κατάλληλη λέξη)</w:t>
      </w:r>
      <w:r>
        <w:rPr>
          <w:rFonts w:ascii="Tahoma" w:eastAsia="MS Gothic" w:hAnsi="Tahoma" w:cs="Tahoma"/>
          <w:sz w:val="28"/>
          <w:szCs w:val="28"/>
          <w:lang w:val="el-GR"/>
        </w:rPr>
        <w:t>!</w:t>
      </w:r>
      <w:r w:rsidR="00C61B9A">
        <w:rPr>
          <w:rFonts w:ascii="Tahoma" w:eastAsia="MS Gothic" w:hAnsi="Tahoma" w:cs="Tahoma"/>
          <w:sz w:val="28"/>
          <w:szCs w:val="28"/>
          <w:lang w:val="el-GR"/>
        </w:rPr>
        <w:t xml:space="preserve"> </w:t>
      </w:r>
      <w:r w:rsidR="00BF5B8F">
        <w:rPr>
          <w:rFonts w:ascii="Tahoma" w:eastAsia="MS Gothic" w:hAnsi="Tahoma" w:cs="Tahoma"/>
          <w:sz w:val="28"/>
          <w:szCs w:val="28"/>
          <w:lang w:val="el-GR"/>
        </w:rPr>
        <w:t xml:space="preserve">  </w:t>
      </w:r>
    </w:p>
    <w:p w:rsidR="00587324" w:rsidRPr="00D136F7" w:rsidRDefault="00587324" w:rsidP="00354FC7">
      <w:pPr>
        <w:ind w:firstLine="720"/>
        <w:rPr>
          <w:rFonts w:ascii="Tahoma" w:hAnsi="Tahoma" w:cs="Tahoma"/>
          <w:i/>
          <w:sz w:val="28"/>
          <w:szCs w:val="28"/>
          <w:lang w:val="el-GR"/>
        </w:rPr>
      </w:pPr>
      <w:r w:rsidRPr="00D136F7">
        <w:rPr>
          <w:rFonts w:ascii="Tahoma" w:hAnsi="Tahoma" w:cs="Tahoma"/>
          <w:i/>
          <w:sz w:val="28"/>
          <w:szCs w:val="28"/>
          <w:lang w:val="el-GR"/>
        </w:rPr>
        <w:t>Μέχρι την επόμενη εβδομάδα γεια σας και να περνάτε καλά</w:t>
      </w:r>
      <w:r w:rsidR="004E700D" w:rsidRPr="00D136F7">
        <w:rPr>
          <w:rFonts w:ascii="Tahoma" w:hAnsi="Tahoma" w:cs="Tahoma"/>
          <w:i/>
          <w:sz w:val="28"/>
          <w:szCs w:val="28"/>
          <w:lang w:val="el-GR"/>
        </w:rPr>
        <w:t xml:space="preserve"> (όσο καλά επιτρέπουν τα μνημόνια</w:t>
      </w:r>
      <w:r w:rsidR="00F56A84">
        <w:rPr>
          <w:rFonts w:ascii="Tahoma" w:hAnsi="Tahoma" w:cs="Tahoma"/>
          <w:i/>
          <w:sz w:val="28"/>
          <w:szCs w:val="28"/>
          <w:lang w:val="el-GR"/>
        </w:rPr>
        <w:t>, ο ΕΝΦΙΑ</w:t>
      </w:r>
      <w:r w:rsidR="004C2AEC">
        <w:rPr>
          <w:rFonts w:ascii="Tahoma" w:hAnsi="Tahoma" w:cs="Tahoma"/>
          <w:i/>
          <w:sz w:val="28"/>
          <w:szCs w:val="28"/>
          <w:lang w:val="el-GR"/>
        </w:rPr>
        <w:t xml:space="preserve"> και τα μύρια άλλα δαιμόνια που ταλανίζουν την πατρίδα</w:t>
      </w:r>
      <w:r w:rsidR="004E700D" w:rsidRPr="00D136F7">
        <w:rPr>
          <w:rFonts w:ascii="Tahoma" w:hAnsi="Tahoma" w:cs="Tahoma"/>
          <w:i/>
          <w:sz w:val="28"/>
          <w:szCs w:val="28"/>
          <w:lang w:val="el-GR"/>
        </w:rPr>
        <w:t>)</w:t>
      </w:r>
      <w:r w:rsidRPr="00D136F7">
        <w:rPr>
          <w:rFonts w:ascii="Tahoma" w:hAnsi="Tahoma" w:cs="Tahoma"/>
          <w:i/>
          <w:sz w:val="28"/>
          <w:szCs w:val="28"/>
          <w:lang w:val="el-GR"/>
        </w:rPr>
        <w:t>.</w:t>
      </w:r>
    </w:p>
    <w:p w:rsidR="00532643" w:rsidRPr="004C2AEC" w:rsidRDefault="009A3C23" w:rsidP="004C2AEC">
      <w:pPr>
        <w:rPr>
          <w:rStyle w:val="-"/>
          <w:rFonts w:ascii="Tahoma" w:hAnsi="Tahoma" w:cs="Tahoma"/>
          <w:color w:val="auto"/>
          <w:sz w:val="20"/>
          <w:szCs w:val="20"/>
          <w:u w:val="none"/>
          <w:lang w:val="el-GR"/>
        </w:rPr>
      </w:pPr>
      <w:hyperlink r:id="rId6"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4C2AEC" w:rsidRDefault="009A3C23" w:rsidP="004C2AEC">
      <w:pPr>
        <w:rPr>
          <w:b/>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4C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6426"/>
    <w:rsid w:val="000349DD"/>
    <w:rsid w:val="000462CA"/>
    <w:rsid w:val="00061611"/>
    <w:rsid w:val="00062349"/>
    <w:rsid w:val="00073C15"/>
    <w:rsid w:val="0007749B"/>
    <w:rsid w:val="00083820"/>
    <w:rsid w:val="000A0070"/>
    <w:rsid w:val="000C7F93"/>
    <w:rsid w:val="000D19E1"/>
    <w:rsid w:val="000E28C2"/>
    <w:rsid w:val="000E46A6"/>
    <w:rsid w:val="000F4104"/>
    <w:rsid w:val="0010698D"/>
    <w:rsid w:val="00110A4F"/>
    <w:rsid w:val="00116DFA"/>
    <w:rsid w:val="0012202B"/>
    <w:rsid w:val="00130E87"/>
    <w:rsid w:val="00155CD0"/>
    <w:rsid w:val="001566C5"/>
    <w:rsid w:val="00167BA5"/>
    <w:rsid w:val="001729A1"/>
    <w:rsid w:val="001A378B"/>
    <w:rsid w:val="001B6C7E"/>
    <w:rsid w:val="001D0D39"/>
    <w:rsid w:val="001D7A63"/>
    <w:rsid w:val="001E1CFA"/>
    <w:rsid w:val="001E4BDB"/>
    <w:rsid w:val="001E6282"/>
    <w:rsid w:val="001F0EDF"/>
    <w:rsid w:val="001F21FA"/>
    <w:rsid w:val="001F28D2"/>
    <w:rsid w:val="001F2E9A"/>
    <w:rsid w:val="00204AF7"/>
    <w:rsid w:val="00214B43"/>
    <w:rsid w:val="00224E99"/>
    <w:rsid w:val="002302E8"/>
    <w:rsid w:val="00236511"/>
    <w:rsid w:val="0023678A"/>
    <w:rsid w:val="00263628"/>
    <w:rsid w:val="002B5104"/>
    <w:rsid w:val="002C72E7"/>
    <w:rsid w:val="002D3238"/>
    <w:rsid w:val="002D4B59"/>
    <w:rsid w:val="002E63C1"/>
    <w:rsid w:val="00323E3D"/>
    <w:rsid w:val="003265B5"/>
    <w:rsid w:val="003419C0"/>
    <w:rsid w:val="003426DA"/>
    <w:rsid w:val="00352DB0"/>
    <w:rsid w:val="00352F8B"/>
    <w:rsid w:val="00354FC7"/>
    <w:rsid w:val="00357F69"/>
    <w:rsid w:val="00362655"/>
    <w:rsid w:val="00365A7E"/>
    <w:rsid w:val="00371D2E"/>
    <w:rsid w:val="00386E3D"/>
    <w:rsid w:val="00387E98"/>
    <w:rsid w:val="003B73D9"/>
    <w:rsid w:val="003C1FDA"/>
    <w:rsid w:val="003D3181"/>
    <w:rsid w:val="003D5AD6"/>
    <w:rsid w:val="003E5A36"/>
    <w:rsid w:val="004015FD"/>
    <w:rsid w:val="004126E9"/>
    <w:rsid w:val="004234E3"/>
    <w:rsid w:val="00456ED2"/>
    <w:rsid w:val="00457555"/>
    <w:rsid w:val="0046550D"/>
    <w:rsid w:val="004B4E08"/>
    <w:rsid w:val="004C2AEC"/>
    <w:rsid w:val="004C4ED2"/>
    <w:rsid w:val="004D24E6"/>
    <w:rsid w:val="004D27A7"/>
    <w:rsid w:val="004D2BEE"/>
    <w:rsid w:val="004E700D"/>
    <w:rsid w:val="00501AC6"/>
    <w:rsid w:val="00502344"/>
    <w:rsid w:val="00505B91"/>
    <w:rsid w:val="0050758E"/>
    <w:rsid w:val="005134CB"/>
    <w:rsid w:val="005166C6"/>
    <w:rsid w:val="005224ED"/>
    <w:rsid w:val="00523EDD"/>
    <w:rsid w:val="00527314"/>
    <w:rsid w:val="00532643"/>
    <w:rsid w:val="00546D79"/>
    <w:rsid w:val="0055181F"/>
    <w:rsid w:val="00565F2E"/>
    <w:rsid w:val="005701AE"/>
    <w:rsid w:val="00587324"/>
    <w:rsid w:val="00587870"/>
    <w:rsid w:val="005A1023"/>
    <w:rsid w:val="005A3955"/>
    <w:rsid w:val="005C0A7C"/>
    <w:rsid w:val="005C2A93"/>
    <w:rsid w:val="005C4851"/>
    <w:rsid w:val="005C5A33"/>
    <w:rsid w:val="005C6395"/>
    <w:rsid w:val="005D70B1"/>
    <w:rsid w:val="005E1C53"/>
    <w:rsid w:val="005F209D"/>
    <w:rsid w:val="006018C0"/>
    <w:rsid w:val="006527AA"/>
    <w:rsid w:val="006571B3"/>
    <w:rsid w:val="00694B30"/>
    <w:rsid w:val="006B2944"/>
    <w:rsid w:val="006B4A6E"/>
    <w:rsid w:val="006C130D"/>
    <w:rsid w:val="006D290F"/>
    <w:rsid w:val="006D4748"/>
    <w:rsid w:val="006F14DF"/>
    <w:rsid w:val="006F669F"/>
    <w:rsid w:val="00722117"/>
    <w:rsid w:val="00776387"/>
    <w:rsid w:val="00776AE9"/>
    <w:rsid w:val="0078654E"/>
    <w:rsid w:val="00794A64"/>
    <w:rsid w:val="007A59C6"/>
    <w:rsid w:val="007C3536"/>
    <w:rsid w:val="007D38A8"/>
    <w:rsid w:val="007E7C75"/>
    <w:rsid w:val="00813543"/>
    <w:rsid w:val="00814CD8"/>
    <w:rsid w:val="00817012"/>
    <w:rsid w:val="00830760"/>
    <w:rsid w:val="00844DD6"/>
    <w:rsid w:val="00852B32"/>
    <w:rsid w:val="00897107"/>
    <w:rsid w:val="008B4A3D"/>
    <w:rsid w:val="008C3970"/>
    <w:rsid w:val="008D680F"/>
    <w:rsid w:val="008E2631"/>
    <w:rsid w:val="008F4AAC"/>
    <w:rsid w:val="00910728"/>
    <w:rsid w:val="009128E4"/>
    <w:rsid w:val="00915642"/>
    <w:rsid w:val="0092590C"/>
    <w:rsid w:val="00936C42"/>
    <w:rsid w:val="00943A47"/>
    <w:rsid w:val="0095141D"/>
    <w:rsid w:val="00952E5C"/>
    <w:rsid w:val="00967A72"/>
    <w:rsid w:val="00974717"/>
    <w:rsid w:val="00974E87"/>
    <w:rsid w:val="00980EF0"/>
    <w:rsid w:val="00987C03"/>
    <w:rsid w:val="00990E12"/>
    <w:rsid w:val="009A3C23"/>
    <w:rsid w:val="009A6353"/>
    <w:rsid w:val="009B17EB"/>
    <w:rsid w:val="009C29CD"/>
    <w:rsid w:val="009F3C14"/>
    <w:rsid w:val="00A01642"/>
    <w:rsid w:val="00A062C6"/>
    <w:rsid w:val="00A07718"/>
    <w:rsid w:val="00A07F9B"/>
    <w:rsid w:val="00A30908"/>
    <w:rsid w:val="00A3430D"/>
    <w:rsid w:val="00A35616"/>
    <w:rsid w:val="00A37C3D"/>
    <w:rsid w:val="00A42F9C"/>
    <w:rsid w:val="00A52C37"/>
    <w:rsid w:val="00A80F34"/>
    <w:rsid w:val="00A8380E"/>
    <w:rsid w:val="00AC47AD"/>
    <w:rsid w:val="00AC55DB"/>
    <w:rsid w:val="00AC65C2"/>
    <w:rsid w:val="00AD0F14"/>
    <w:rsid w:val="00AD4EBC"/>
    <w:rsid w:val="00B16D95"/>
    <w:rsid w:val="00B17FC9"/>
    <w:rsid w:val="00B21600"/>
    <w:rsid w:val="00B21CE5"/>
    <w:rsid w:val="00B2566D"/>
    <w:rsid w:val="00B46770"/>
    <w:rsid w:val="00B47A28"/>
    <w:rsid w:val="00B77AF5"/>
    <w:rsid w:val="00B8714A"/>
    <w:rsid w:val="00B92C2D"/>
    <w:rsid w:val="00BC207B"/>
    <w:rsid w:val="00BE0C07"/>
    <w:rsid w:val="00BE19C8"/>
    <w:rsid w:val="00BE22F5"/>
    <w:rsid w:val="00BF10F7"/>
    <w:rsid w:val="00BF2B57"/>
    <w:rsid w:val="00BF5B8F"/>
    <w:rsid w:val="00C000BE"/>
    <w:rsid w:val="00C003EB"/>
    <w:rsid w:val="00C041AE"/>
    <w:rsid w:val="00C30267"/>
    <w:rsid w:val="00C36236"/>
    <w:rsid w:val="00C5778A"/>
    <w:rsid w:val="00C61AF9"/>
    <w:rsid w:val="00C61B9A"/>
    <w:rsid w:val="00C64119"/>
    <w:rsid w:val="00C6501F"/>
    <w:rsid w:val="00C7118D"/>
    <w:rsid w:val="00C84ECA"/>
    <w:rsid w:val="00CA216D"/>
    <w:rsid w:val="00CA31A9"/>
    <w:rsid w:val="00CA7A84"/>
    <w:rsid w:val="00CB043D"/>
    <w:rsid w:val="00CB537E"/>
    <w:rsid w:val="00CC419E"/>
    <w:rsid w:val="00CC4FE6"/>
    <w:rsid w:val="00CD1BE3"/>
    <w:rsid w:val="00D136F7"/>
    <w:rsid w:val="00D16313"/>
    <w:rsid w:val="00D36D33"/>
    <w:rsid w:val="00D4348C"/>
    <w:rsid w:val="00D5420E"/>
    <w:rsid w:val="00D54EBF"/>
    <w:rsid w:val="00D7133C"/>
    <w:rsid w:val="00D92BDE"/>
    <w:rsid w:val="00D95CBF"/>
    <w:rsid w:val="00DA5B74"/>
    <w:rsid w:val="00DB0DF4"/>
    <w:rsid w:val="00DD2389"/>
    <w:rsid w:val="00DF3561"/>
    <w:rsid w:val="00DF5472"/>
    <w:rsid w:val="00E12EDD"/>
    <w:rsid w:val="00E32F30"/>
    <w:rsid w:val="00E51199"/>
    <w:rsid w:val="00E631BC"/>
    <w:rsid w:val="00E6353F"/>
    <w:rsid w:val="00E81FFB"/>
    <w:rsid w:val="00EA38A4"/>
    <w:rsid w:val="00EB29CE"/>
    <w:rsid w:val="00EB3C7B"/>
    <w:rsid w:val="00EC17B5"/>
    <w:rsid w:val="00EC7F71"/>
    <w:rsid w:val="00ED6524"/>
    <w:rsid w:val="00EE2972"/>
    <w:rsid w:val="00EF6B22"/>
    <w:rsid w:val="00F00B32"/>
    <w:rsid w:val="00F051F1"/>
    <w:rsid w:val="00F05304"/>
    <w:rsid w:val="00F11BB4"/>
    <w:rsid w:val="00F30114"/>
    <w:rsid w:val="00F31A87"/>
    <w:rsid w:val="00F41D56"/>
    <w:rsid w:val="00F55340"/>
    <w:rsid w:val="00F56A84"/>
    <w:rsid w:val="00F6104F"/>
    <w:rsid w:val="00F65C5B"/>
    <w:rsid w:val="00F7196A"/>
    <w:rsid w:val="00F807EA"/>
    <w:rsid w:val="00F86C76"/>
    <w:rsid w:val="00F86CE3"/>
    <w:rsid w:val="00F94A77"/>
    <w:rsid w:val="00FA5318"/>
    <w:rsid w:val="00FC1278"/>
    <w:rsid w:val="00FC3496"/>
    <w:rsid w:val="00FC3E40"/>
    <w:rsid w:val="00FC400E"/>
    <w:rsid w:val="00FD11EF"/>
    <w:rsid w:val="00FD4967"/>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2015-11-07T07:10:00Z</dcterms:created>
  <dcterms:modified xsi:type="dcterms:W3CDTF">2015-11-07T07:10:00Z</dcterms:modified>
</cp:coreProperties>
</file>